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9F95D2" w14:textId="77777777" w:rsidR="001179FC" w:rsidRDefault="001179FC" w:rsidP="001179FC">
      <w:pPr>
        <w:spacing w:line="480" w:lineRule="auto"/>
        <w:jc w:val="center"/>
        <w:rPr>
          <w:rFonts w:ascii="Times New Roman" w:hAnsi="Times New Roman" w:cs="Times New Roman"/>
          <w:sz w:val="24"/>
          <w:szCs w:val="24"/>
        </w:rPr>
      </w:pPr>
    </w:p>
    <w:p w14:paraId="13439992" w14:textId="77777777" w:rsidR="001179FC" w:rsidRDefault="001179FC" w:rsidP="001179FC">
      <w:pPr>
        <w:spacing w:line="480" w:lineRule="auto"/>
        <w:jc w:val="center"/>
        <w:rPr>
          <w:rFonts w:ascii="Times New Roman" w:hAnsi="Times New Roman" w:cs="Times New Roman"/>
          <w:sz w:val="24"/>
          <w:szCs w:val="24"/>
        </w:rPr>
      </w:pPr>
    </w:p>
    <w:p w14:paraId="23672851" w14:textId="77777777" w:rsidR="001179FC" w:rsidRDefault="001179FC" w:rsidP="001179FC">
      <w:pPr>
        <w:spacing w:line="480" w:lineRule="auto"/>
        <w:jc w:val="center"/>
        <w:rPr>
          <w:rFonts w:ascii="Times New Roman" w:hAnsi="Times New Roman" w:cs="Times New Roman"/>
          <w:sz w:val="24"/>
          <w:szCs w:val="24"/>
        </w:rPr>
      </w:pPr>
    </w:p>
    <w:p w14:paraId="478280B2" w14:textId="77777777" w:rsidR="006263AE" w:rsidRDefault="003324BA" w:rsidP="001179FC">
      <w:pPr>
        <w:spacing w:line="480" w:lineRule="auto"/>
        <w:jc w:val="center"/>
        <w:rPr>
          <w:rFonts w:ascii="Times New Roman" w:hAnsi="Times New Roman" w:cs="Times New Roman"/>
          <w:sz w:val="24"/>
          <w:szCs w:val="24"/>
        </w:rPr>
      </w:pPr>
      <w:r w:rsidRPr="001179FC">
        <w:rPr>
          <w:rFonts w:ascii="Times New Roman" w:hAnsi="Times New Roman" w:cs="Times New Roman"/>
          <w:sz w:val="24"/>
          <w:szCs w:val="24"/>
        </w:rPr>
        <w:t>Sex trafficking</w:t>
      </w:r>
    </w:p>
    <w:p w14:paraId="748FFB43" w14:textId="77777777" w:rsidR="001179FC" w:rsidRDefault="003324BA" w:rsidP="001179F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52A727EF" w14:textId="77777777" w:rsidR="001179FC" w:rsidRDefault="003324BA" w:rsidP="001179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71B3D98F" w14:textId="77777777" w:rsidR="001179FC" w:rsidRPr="001179FC" w:rsidRDefault="003324BA" w:rsidP="001179F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BAE25B5" w14:textId="77777777" w:rsidR="00CA4686" w:rsidRPr="001179FC" w:rsidRDefault="00CA4686" w:rsidP="001179FC">
      <w:pPr>
        <w:spacing w:line="480" w:lineRule="auto"/>
        <w:rPr>
          <w:rFonts w:ascii="Times New Roman" w:hAnsi="Times New Roman" w:cs="Times New Roman"/>
          <w:sz w:val="24"/>
          <w:szCs w:val="24"/>
        </w:rPr>
      </w:pPr>
    </w:p>
    <w:p w14:paraId="02E953D2" w14:textId="77777777" w:rsidR="00606DE6" w:rsidRPr="001179FC" w:rsidRDefault="003324BA" w:rsidP="001179FC">
      <w:pPr>
        <w:spacing w:line="480" w:lineRule="auto"/>
        <w:rPr>
          <w:rFonts w:ascii="Times New Roman" w:hAnsi="Times New Roman" w:cs="Times New Roman"/>
          <w:sz w:val="24"/>
          <w:szCs w:val="24"/>
        </w:rPr>
      </w:pPr>
      <w:r w:rsidRPr="001179FC">
        <w:rPr>
          <w:rFonts w:ascii="Times New Roman" w:hAnsi="Times New Roman" w:cs="Times New Roman"/>
          <w:sz w:val="24"/>
          <w:szCs w:val="24"/>
        </w:rPr>
        <w:br w:type="page"/>
      </w:r>
    </w:p>
    <w:p w14:paraId="4C414235" w14:textId="77777777" w:rsidR="00606DE6" w:rsidRPr="001179FC" w:rsidRDefault="003324BA" w:rsidP="001179FC">
      <w:pPr>
        <w:spacing w:line="480" w:lineRule="auto"/>
        <w:jc w:val="center"/>
        <w:rPr>
          <w:rFonts w:ascii="Times New Roman" w:hAnsi="Times New Roman" w:cs="Times New Roman"/>
          <w:b/>
          <w:sz w:val="24"/>
          <w:szCs w:val="24"/>
        </w:rPr>
      </w:pPr>
      <w:r w:rsidRPr="001179FC">
        <w:rPr>
          <w:rFonts w:ascii="Times New Roman" w:hAnsi="Times New Roman" w:cs="Times New Roman"/>
          <w:b/>
          <w:sz w:val="24"/>
          <w:szCs w:val="24"/>
        </w:rPr>
        <w:lastRenderedPageBreak/>
        <w:t>Victims of sex trafficking believe that there is a life for them outside being sold for sex</w:t>
      </w:r>
    </w:p>
    <w:p w14:paraId="7E95B774" w14:textId="77777777" w:rsidR="008468C2" w:rsidRPr="001179FC" w:rsidRDefault="003324BA" w:rsidP="001179FC">
      <w:pPr>
        <w:spacing w:line="480" w:lineRule="auto"/>
        <w:ind w:firstLine="720"/>
        <w:rPr>
          <w:rFonts w:ascii="Times New Roman" w:hAnsi="Times New Roman" w:cs="Times New Roman"/>
          <w:sz w:val="24"/>
          <w:szCs w:val="24"/>
        </w:rPr>
      </w:pPr>
      <w:r w:rsidRPr="001179FC">
        <w:rPr>
          <w:rFonts w:ascii="Times New Roman" w:hAnsi="Times New Roman" w:cs="Times New Roman"/>
          <w:sz w:val="24"/>
          <w:szCs w:val="24"/>
        </w:rPr>
        <w:t>V</w:t>
      </w:r>
      <w:r w:rsidRPr="001179FC">
        <w:rPr>
          <w:rFonts w:ascii="Times New Roman" w:hAnsi="Times New Roman" w:cs="Times New Roman"/>
          <w:sz w:val="24"/>
          <w:szCs w:val="24"/>
        </w:rPr>
        <w:t>iolence in recent years has increased and emerged to be among the major problems the world is fighting against. Domestic violence, child abuse, sexual assaults, and sex trafficking are just but a few of such violence. Sex trafficking refers to human tradin</w:t>
      </w:r>
      <w:r w:rsidRPr="001179FC">
        <w:rPr>
          <w:rFonts w:ascii="Times New Roman" w:hAnsi="Times New Roman" w:cs="Times New Roman"/>
          <w:sz w:val="24"/>
          <w:szCs w:val="24"/>
        </w:rPr>
        <w:t xml:space="preserve">g for sexual misuses and abuses. It is a </w:t>
      </w:r>
      <w:r w:rsidR="008047AB" w:rsidRPr="001179FC">
        <w:rPr>
          <w:rFonts w:ascii="Times New Roman" w:hAnsi="Times New Roman" w:cs="Times New Roman"/>
          <w:sz w:val="24"/>
          <w:szCs w:val="24"/>
        </w:rPr>
        <w:t>grave</w:t>
      </w:r>
      <w:r w:rsidRPr="001179FC">
        <w:rPr>
          <w:rFonts w:ascii="Times New Roman" w:hAnsi="Times New Roman" w:cs="Times New Roman"/>
          <w:sz w:val="24"/>
          <w:szCs w:val="24"/>
        </w:rPr>
        <w:t xml:space="preserve"> crime and </w:t>
      </w:r>
      <w:r w:rsidR="008047AB" w:rsidRPr="001179FC">
        <w:rPr>
          <w:rFonts w:ascii="Times New Roman" w:hAnsi="Times New Roman" w:cs="Times New Roman"/>
          <w:sz w:val="24"/>
          <w:szCs w:val="24"/>
        </w:rPr>
        <w:t>desecration</w:t>
      </w:r>
      <w:r w:rsidRPr="001179FC">
        <w:rPr>
          <w:rFonts w:ascii="Times New Roman" w:hAnsi="Times New Roman" w:cs="Times New Roman"/>
          <w:sz w:val="24"/>
          <w:szCs w:val="24"/>
        </w:rPr>
        <w:t xml:space="preserve"> of human rights</w:t>
      </w:r>
      <w:r w:rsidR="008047AB" w:rsidRPr="001179FC">
        <w:rPr>
          <w:rFonts w:ascii="Times New Roman" w:hAnsi="Times New Roman" w:cs="Times New Roman"/>
          <w:sz w:val="24"/>
          <w:szCs w:val="24"/>
        </w:rPr>
        <w:t xml:space="preserve">. Sexual trafficking involves exploiting the prostitution and </w:t>
      </w:r>
      <w:r w:rsidR="00432900" w:rsidRPr="001179FC">
        <w:rPr>
          <w:rFonts w:ascii="Times New Roman" w:hAnsi="Times New Roman" w:cs="Times New Roman"/>
          <w:sz w:val="24"/>
          <w:szCs w:val="24"/>
        </w:rPr>
        <w:t xml:space="preserve">sexual privileges of others. According to the United Nations, every country of the world is affected by sexual trafficking. The report indicated that thousands of men, women, and children fall victim to trafficking in both their own countries and abroad. </w:t>
      </w:r>
      <w:r w:rsidR="00C5282B" w:rsidRPr="001179FC">
        <w:rPr>
          <w:rFonts w:ascii="Times New Roman" w:hAnsi="Times New Roman" w:cs="Times New Roman"/>
          <w:sz w:val="24"/>
          <w:szCs w:val="24"/>
        </w:rPr>
        <w:t>Sex trafficking is most common in Pakistan, Thailand, India, and Bangladesh as the leading countries worldwide. Research according</w:t>
      </w:r>
      <w:r w:rsidR="00606DE6" w:rsidRPr="001179FC">
        <w:rPr>
          <w:rFonts w:ascii="Times New Roman" w:hAnsi="Times New Roman" w:cs="Times New Roman"/>
          <w:sz w:val="24"/>
          <w:szCs w:val="24"/>
        </w:rPr>
        <w:t xml:space="preserve"> to (Segrave, 2012), the</w:t>
      </w:r>
      <w:r w:rsidR="00C5282B" w:rsidRPr="001179FC">
        <w:rPr>
          <w:rFonts w:ascii="Times New Roman" w:hAnsi="Times New Roman" w:cs="Times New Roman"/>
          <w:sz w:val="24"/>
          <w:szCs w:val="24"/>
        </w:rPr>
        <w:t xml:space="preserve"> US department of immigration </w:t>
      </w:r>
      <w:r w:rsidR="00606DE6" w:rsidRPr="001179FC">
        <w:rPr>
          <w:rFonts w:ascii="Times New Roman" w:hAnsi="Times New Roman" w:cs="Times New Roman"/>
          <w:sz w:val="24"/>
          <w:szCs w:val="24"/>
        </w:rPr>
        <w:t xml:space="preserve">data </w:t>
      </w:r>
      <w:r w:rsidR="00C5282B" w:rsidRPr="001179FC">
        <w:rPr>
          <w:rFonts w:ascii="Times New Roman" w:hAnsi="Times New Roman" w:cs="Times New Roman"/>
          <w:sz w:val="24"/>
          <w:szCs w:val="24"/>
        </w:rPr>
        <w:t xml:space="preserve">shows that more than 50,000 people are marketed in the US every year mostly from Mexico and the Philippines. Human trafficking is common in Florida, Texas, New York, and California.  </w:t>
      </w:r>
      <w:r w:rsidR="00432900" w:rsidRPr="001179FC">
        <w:rPr>
          <w:rFonts w:ascii="Times New Roman" w:hAnsi="Times New Roman" w:cs="Times New Roman"/>
          <w:sz w:val="24"/>
          <w:szCs w:val="24"/>
        </w:rPr>
        <w:t xml:space="preserve">Trafficking is done through abductions, threats, and use of force, deception, abuse of power, and vulnerable people easily fall prey. Many people </w:t>
      </w:r>
      <w:r w:rsidR="008D1572" w:rsidRPr="001179FC">
        <w:rPr>
          <w:rFonts w:ascii="Times New Roman" w:hAnsi="Times New Roman" w:cs="Times New Roman"/>
          <w:sz w:val="24"/>
          <w:szCs w:val="24"/>
        </w:rPr>
        <w:t xml:space="preserve">in America </w:t>
      </w:r>
      <w:r w:rsidR="00432900" w:rsidRPr="001179FC">
        <w:rPr>
          <w:rFonts w:ascii="Times New Roman" w:hAnsi="Times New Roman" w:cs="Times New Roman"/>
          <w:sz w:val="24"/>
          <w:szCs w:val="24"/>
        </w:rPr>
        <w:t xml:space="preserve">who are victims of sex trafficking believe that </w:t>
      </w:r>
      <w:r w:rsidR="00CA4686" w:rsidRPr="001179FC">
        <w:rPr>
          <w:rFonts w:ascii="Times New Roman" w:hAnsi="Times New Roman" w:cs="Times New Roman"/>
          <w:sz w:val="24"/>
          <w:szCs w:val="24"/>
        </w:rPr>
        <w:t xml:space="preserve">there is </w:t>
      </w:r>
      <w:r w:rsidR="008D1572" w:rsidRPr="001179FC">
        <w:rPr>
          <w:rFonts w:ascii="Times New Roman" w:hAnsi="Times New Roman" w:cs="Times New Roman"/>
          <w:sz w:val="24"/>
          <w:szCs w:val="24"/>
        </w:rPr>
        <w:t xml:space="preserve">a </w:t>
      </w:r>
      <w:r w:rsidR="00CA4686" w:rsidRPr="001179FC">
        <w:rPr>
          <w:rFonts w:ascii="Times New Roman" w:hAnsi="Times New Roman" w:cs="Times New Roman"/>
          <w:sz w:val="24"/>
          <w:szCs w:val="24"/>
        </w:rPr>
        <w:t xml:space="preserve">life for them outside being sold for sex. </w:t>
      </w:r>
      <w:r w:rsidR="008D1572" w:rsidRPr="001179FC">
        <w:rPr>
          <w:rFonts w:ascii="Times New Roman" w:hAnsi="Times New Roman" w:cs="Times New Roman"/>
          <w:sz w:val="24"/>
          <w:szCs w:val="24"/>
        </w:rPr>
        <w:t xml:space="preserve">This is according to the National Human Trafficking Resource Center(NHTRC). </w:t>
      </w:r>
      <w:r w:rsidR="000E1C5D" w:rsidRPr="001179FC">
        <w:rPr>
          <w:rFonts w:ascii="Times New Roman" w:hAnsi="Times New Roman" w:cs="Times New Roman"/>
          <w:sz w:val="24"/>
          <w:szCs w:val="24"/>
        </w:rPr>
        <w:t xml:space="preserve">The victims of sex trafficking narrate their experiences and </w:t>
      </w:r>
      <w:r w:rsidR="00F527DA" w:rsidRPr="001179FC">
        <w:rPr>
          <w:rFonts w:ascii="Times New Roman" w:hAnsi="Times New Roman" w:cs="Times New Roman"/>
          <w:sz w:val="24"/>
          <w:szCs w:val="24"/>
        </w:rPr>
        <w:t xml:space="preserve">expectation during the capture and what lead to their capture and escape from the traffickers. </w:t>
      </w:r>
    </w:p>
    <w:p w14:paraId="50ABE9EE" w14:textId="77777777" w:rsidR="00F429AD" w:rsidRPr="001179FC" w:rsidRDefault="003324BA" w:rsidP="001179FC">
      <w:pPr>
        <w:spacing w:line="480" w:lineRule="auto"/>
        <w:ind w:firstLine="720"/>
        <w:rPr>
          <w:rFonts w:ascii="Times New Roman" w:hAnsi="Times New Roman" w:cs="Times New Roman"/>
          <w:sz w:val="24"/>
          <w:szCs w:val="24"/>
        </w:rPr>
      </w:pPr>
      <w:r w:rsidRPr="001179FC">
        <w:rPr>
          <w:rFonts w:ascii="Times New Roman" w:hAnsi="Times New Roman" w:cs="Times New Roman"/>
          <w:sz w:val="24"/>
          <w:szCs w:val="24"/>
        </w:rPr>
        <w:t>The demand for paid sex is the core reason for sex trafficking. Victims easily fall sex predat</w:t>
      </w:r>
      <w:r w:rsidRPr="001179FC">
        <w:rPr>
          <w:rFonts w:ascii="Times New Roman" w:hAnsi="Times New Roman" w:cs="Times New Roman"/>
          <w:sz w:val="24"/>
          <w:szCs w:val="24"/>
        </w:rPr>
        <w:t>ors due to unemployment, poverty, war, problems in foster care arrangements, absence of education and opportunities, and nonexistence of penalties for sex traffickers. Many of the trafficked are girls and young women. In most cases, they are lured by promi</w:t>
      </w:r>
      <w:r w:rsidRPr="001179FC">
        <w:rPr>
          <w:rFonts w:ascii="Times New Roman" w:hAnsi="Times New Roman" w:cs="Times New Roman"/>
          <w:sz w:val="24"/>
          <w:szCs w:val="24"/>
        </w:rPr>
        <w:t xml:space="preserve">ses of employment into other countries, only to realize they are bound to their employers. Their visas and traveling </w:t>
      </w:r>
      <w:r w:rsidRPr="001179FC">
        <w:rPr>
          <w:rFonts w:ascii="Times New Roman" w:hAnsi="Times New Roman" w:cs="Times New Roman"/>
          <w:sz w:val="24"/>
          <w:szCs w:val="24"/>
        </w:rPr>
        <w:lastRenderedPageBreak/>
        <w:t>costs are indebted to their bosses and they end up doing as the boss commands. Women are repeatedly beaten and raped by men who hold them u</w:t>
      </w:r>
      <w:r w:rsidRPr="001179FC">
        <w:rPr>
          <w:rFonts w:ascii="Times New Roman" w:hAnsi="Times New Roman" w:cs="Times New Roman"/>
          <w:sz w:val="24"/>
          <w:szCs w:val="24"/>
        </w:rPr>
        <w:t xml:space="preserve">p in locations. Some women are usually tricked into vacations by men and their boyfriends. </w:t>
      </w:r>
      <w:r w:rsidR="00001923" w:rsidRPr="001179FC">
        <w:rPr>
          <w:rFonts w:ascii="Times New Roman" w:hAnsi="Times New Roman" w:cs="Times New Roman"/>
          <w:sz w:val="24"/>
          <w:szCs w:val="24"/>
        </w:rPr>
        <w:t>Orphans</w:t>
      </w:r>
      <w:r w:rsidRPr="001179FC">
        <w:rPr>
          <w:rFonts w:ascii="Times New Roman" w:hAnsi="Times New Roman" w:cs="Times New Roman"/>
          <w:sz w:val="24"/>
          <w:szCs w:val="24"/>
        </w:rPr>
        <w:t xml:space="preserve"> may also become victims of sex trafficking. </w:t>
      </w:r>
      <w:r w:rsidR="00001923" w:rsidRPr="001179FC">
        <w:rPr>
          <w:rFonts w:ascii="Times New Roman" w:hAnsi="Times New Roman" w:cs="Times New Roman"/>
          <w:sz w:val="24"/>
          <w:szCs w:val="24"/>
        </w:rPr>
        <w:t>when released from homecare, most girls do not know where to go and sex traffickers welcome them with open arms by seducing and tricking them into something good.</w:t>
      </w:r>
      <w:r w:rsidR="009356E0" w:rsidRPr="001179FC">
        <w:rPr>
          <w:rFonts w:ascii="Times New Roman" w:hAnsi="Times New Roman" w:cs="Times New Roman"/>
          <w:sz w:val="24"/>
          <w:szCs w:val="24"/>
        </w:rPr>
        <w:t xml:space="preserve"> After the abduction, Identification cards, Visas, and other important immigration documents are taken away from them</w:t>
      </w:r>
      <w:r w:rsidR="00C5282B" w:rsidRPr="001179FC">
        <w:rPr>
          <w:rFonts w:ascii="Times New Roman" w:hAnsi="Times New Roman" w:cs="Times New Roman"/>
          <w:sz w:val="24"/>
          <w:szCs w:val="24"/>
        </w:rPr>
        <w:t xml:space="preserve"> then they are told and forced to do as the trafficker wants. </w:t>
      </w:r>
    </w:p>
    <w:p w14:paraId="6E3A34FC" w14:textId="77777777" w:rsidR="008F6D5F" w:rsidRPr="001179FC" w:rsidRDefault="003324BA" w:rsidP="001179FC">
      <w:pPr>
        <w:spacing w:line="480" w:lineRule="auto"/>
        <w:ind w:firstLine="720"/>
        <w:rPr>
          <w:rFonts w:ascii="Times New Roman" w:hAnsi="Times New Roman" w:cs="Times New Roman"/>
          <w:sz w:val="24"/>
          <w:szCs w:val="24"/>
        </w:rPr>
      </w:pPr>
      <w:r w:rsidRPr="001179FC">
        <w:rPr>
          <w:rFonts w:ascii="Times New Roman" w:hAnsi="Times New Roman" w:cs="Times New Roman"/>
          <w:sz w:val="24"/>
          <w:szCs w:val="24"/>
        </w:rPr>
        <w:t xml:space="preserve">According to UN Women (2019), </w:t>
      </w:r>
      <w:r w:rsidR="000914DF" w:rsidRPr="001179FC">
        <w:rPr>
          <w:rFonts w:ascii="Times New Roman" w:hAnsi="Times New Roman" w:cs="Times New Roman"/>
          <w:sz w:val="24"/>
          <w:szCs w:val="24"/>
        </w:rPr>
        <w:t xml:space="preserve">there are many survivors of sex trafficking and all seem to give the same story of hope. </w:t>
      </w:r>
      <w:r w:rsidR="00F429AD" w:rsidRPr="001179FC">
        <w:rPr>
          <w:rFonts w:ascii="Times New Roman" w:hAnsi="Times New Roman" w:cs="Times New Roman"/>
          <w:sz w:val="24"/>
          <w:szCs w:val="24"/>
        </w:rPr>
        <w:t xml:space="preserve">Karomova left her home and went to another country in search of employment only to be turned into a sex worker. </w:t>
      </w:r>
      <w:r w:rsidR="00001923" w:rsidRPr="001179FC">
        <w:rPr>
          <w:rFonts w:ascii="Times New Roman" w:hAnsi="Times New Roman" w:cs="Times New Roman"/>
          <w:sz w:val="24"/>
          <w:szCs w:val="24"/>
        </w:rPr>
        <w:t xml:space="preserve"> </w:t>
      </w:r>
      <w:r w:rsidR="00F527DA" w:rsidRPr="001179FC">
        <w:rPr>
          <w:rFonts w:ascii="Times New Roman" w:hAnsi="Times New Roman" w:cs="Times New Roman"/>
          <w:sz w:val="24"/>
          <w:szCs w:val="24"/>
        </w:rPr>
        <w:t xml:space="preserve">In an interview, Karimova, a sax traffic survivor explains that she was a nightclub worker for eighteen months. One night during a police raid, she stayed behind to get arrested instead of running away. After her arrest, she spent one year in prison for having a fake ID considering that her original ones had been taken away from her by the traffickers. </w:t>
      </w:r>
      <w:r w:rsidR="00F429AD" w:rsidRPr="001179FC">
        <w:rPr>
          <w:rFonts w:ascii="Times New Roman" w:hAnsi="Times New Roman" w:cs="Times New Roman"/>
          <w:sz w:val="24"/>
          <w:szCs w:val="24"/>
        </w:rPr>
        <w:t>After her release from jail, Karimova was ashamed of herself and unemployed for a long time. For self-sustenance, she went back to the streets to work in the sex industry. She was saved by an organization that helps women who have been subjected to drugs and sex trafficking.</w:t>
      </w:r>
      <w:r w:rsidR="00B365C2" w:rsidRPr="001179FC">
        <w:rPr>
          <w:rFonts w:ascii="Times New Roman" w:hAnsi="Times New Roman" w:cs="Times New Roman"/>
          <w:sz w:val="24"/>
          <w:szCs w:val="24"/>
        </w:rPr>
        <w:t xml:space="preserve"> she narrates that during her entire period as a sex worker, she always thought that there was a better life for her. In a similar incidence, Mary narrates ho</w:t>
      </w:r>
      <w:r w:rsidR="00CE7EC0" w:rsidRPr="001179FC">
        <w:rPr>
          <w:rFonts w:ascii="Times New Roman" w:hAnsi="Times New Roman" w:cs="Times New Roman"/>
          <w:sz w:val="24"/>
          <w:szCs w:val="24"/>
        </w:rPr>
        <w:t>w she left her home in Nigeria to seek better opportunities in another country.</w:t>
      </w:r>
      <w:r w:rsidR="00D206B9" w:rsidRPr="001179FC">
        <w:rPr>
          <w:rFonts w:ascii="Times New Roman" w:hAnsi="Times New Roman" w:cs="Times New Roman"/>
          <w:sz w:val="24"/>
          <w:szCs w:val="24"/>
        </w:rPr>
        <w:t xml:space="preserve"> On her way abroad to work as a waiter in a restaurant, she was called in a house of a man who was supposed to connect her for the job in the restaurant. The man explained to Mary that she would be working as a prostitute and was given conditions she could not escape from. Despite her suffering in the sex business, she hoped for a better life, something she got later. </w:t>
      </w:r>
      <w:r w:rsidR="00140B85" w:rsidRPr="001179FC">
        <w:rPr>
          <w:rFonts w:ascii="Times New Roman" w:hAnsi="Times New Roman" w:cs="Times New Roman"/>
          <w:sz w:val="24"/>
          <w:szCs w:val="24"/>
        </w:rPr>
        <w:t xml:space="preserve">In my neighborhood, I witnessed a young adolescent </w:t>
      </w:r>
      <w:r w:rsidR="00606DE6" w:rsidRPr="001179FC">
        <w:rPr>
          <w:rFonts w:ascii="Times New Roman" w:hAnsi="Times New Roman" w:cs="Times New Roman"/>
          <w:sz w:val="24"/>
          <w:szCs w:val="24"/>
        </w:rPr>
        <w:lastRenderedPageBreak/>
        <w:t xml:space="preserve">named Jane (alias) </w:t>
      </w:r>
      <w:r w:rsidR="00140B85" w:rsidRPr="001179FC">
        <w:rPr>
          <w:rFonts w:ascii="Times New Roman" w:hAnsi="Times New Roman" w:cs="Times New Roman"/>
          <w:sz w:val="24"/>
          <w:szCs w:val="24"/>
        </w:rPr>
        <w:t>working a prostitute in the name of the job. Poor parenting, lack of education, and poverty made her fall a victim to sexual predators</w:t>
      </w:r>
      <w:r w:rsidR="00290D79" w:rsidRPr="001179FC">
        <w:rPr>
          <w:rFonts w:ascii="Times New Roman" w:hAnsi="Times New Roman" w:cs="Times New Roman"/>
          <w:sz w:val="24"/>
          <w:szCs w:val="24"/>
        </w:rPr>
        <w:t xml:space="preserve">. In her attempt to leave the business, her family was threatened and she had no way of leaving. </w:t>
      </w:r>
      <w:r w:rsidR="009B36D1" w:rsidRPr="001179FC">
        <w:rPr>
          <w:rFonts w:ascii="Times New Roman" w:hAnsi="Times New Roman" w:cs="Times New Roman"/>
          <w:sz w:val="24"/>
          <w:szCs w:val="24"/>
        </w:rPr>
        <w:t>Fortunately,</w:t>
      </w:r>
      <w:r w:rsidR="00290D79" w:rsidRPr="001179FC">
        <w:rPr>
          <w:rFonts w:ascii="Times New Roman" w:hAnsi="Times New Roman" w:cs="Times New Roman"/>
          <w:sz w:val="24"/>
          <w:szCs w:val="24"/>
        </w:rPr>
        <w:t xml:space="preserve"> enough, she was </w:t>
      </w:r>
      <w:r w:rsidR="009B36D1" w:rsidRPr="001179FC">
        <w:rPr>
          <w:rFonts w:ascii="Times New Roman" w:hAnsi="Times New Roman" w:cs="Times New Roman"/>
          <w:sz w:val="24"/>
          <w:szCs w:val="24"/>
        </w:rPr>
        <w:t>rescued</w:t>
      </w:r>
      <w:r w:rsidR="00290D79" w:rsidRPr="001179FC">
        <w:rPr>
          <w:rFonts w:ascii="Times New Roman" w:hAnsi="Times New Roman" w:cs="Times New Roman"/>
          <w:sz w:val="24"/>
          <w:szCs w:val="24"/>
        </w:rPr>
        <w:t xml:space="preserve"> by child services</w:t>
      </w:r>
      <w:r w:rsidR="009B36D1" w:rsidRPr="001179FC">
        <w:rPr>
          <w:rFonts w:ascii="Times New Roman" w:hAnsi="Times New Roman" w:cs="Times New Roman"/>
          <w:sz w:val="24"/>
          <w:szCs w:val="24"/>
        </w:rPr>
        <w:t xml:space="preserve"> with the help of the police. All these three women in these incidences had faith and held on to hope for something good to happen in their lives despite working in the sex industry. All of them say that most of their fellow sex workers to make it in life. Some die at work due to bad working conditions and sicknesses, some get pregnant and their children are taken away from them and sold, and others die shortly after being released by traffickers. </w:t>
      </w:r>
    </w:p>
    <w:p w14:paraId="4A0FAC78" w14:textId="77777777" w:rsidR="00CA4686" w:rsidRPr="001179FC" w:rsidRDefault="003324BA" w:rsidP="001179FC">
      <w:pPr>
        <w:spacing w:line="480" w:lineRule="auto"/>
        <w:ind w:firstLine="720"/>
        <w:rPr>
          <w:rFonts w:ascii="Times New Roman" w:hAnsi="Times New Roman" w:cs="Times New Roman"/>
          <w:sz w:val="24"/>
          <w:szCs w:val="24"/>
        </w:rPr>
      </w:pPr>
      <w:r w:rsidRPr="001179FC">
        <w:rPr>
          <w:rFonts w:ascii="Times New Roman" w:hAnsi="Times New Roman" w:cs="Times New Roman"/>
          <w:sz w:val="24"/>
          <w:szCs w:val="24"/>
        </w:rPr>
        <w:t xml:space="preserve"> </w:t>
      </w:r>
      <w:r w:rsidR="00606DE6" w:rsidRPr="001179FC">
        <w:rPr>
          <w:rFonts w:ascii="Times New Roman" w:hAnsi="Times New Roman" w:cs="Times New Roman"/>
          <w:sz w:val="24"/>
          <w:szCs w:val="24"/>
        </w:rPr>
        <w:t>Sex trafficking can be controlled and reduced by encouraging healthy behaviors in relationships, fostering safe families and environs, identifying and addressing the vulnerable, reducing the demand for commercial sex, and block the profits made from trafficking-related business transactions. Most sex traffickers prey on the vulnerable and make then work tirelessly and shamelessly for their benefits. As witnessed by the stories of Mary, Jane, and Karomova, victims of sex trafficking have hope for a future better life.</w:t>
      </w:r>
    </w:p>
    <w:p w14:paraId="56585A6C" w14:textId="77777777" w:rsidR="00606DE6" w:rsidRPr="001179FC" w:rsidRDefault="003324BA" w:rsidP="001179FC">
      <w:pPr>
        <w:spacing w:line="480" w:lineRule="auto"/>
        <w:rPr>
          <w:rFonts w:ascii="Times New Roman" w:hAnsi="Times New Roman" w:cs="Times New Roman"/>
          <w:sz w:val="24"/>
          <w:szCs w:val="24"/>
        </w:rPr>
      </w:pPr>
      <w:r w:rsidRPr="001179FC">
        <w:rPr>
          <w:rFonts w:ascii="Times New Roman" w:hAnsi="Times New Roman" w:cs="Times New Roman"/>
          <w:sz w:val="24"/>
          <w:szCs w:val="24"/>
        </w:rPr>
        <w:br w:type="page"/>
      </w:r>
    </w:p>
    <w:p w14:paraId="1691D17B" w14:textId="77777777" w:rsidR="00432900" w:rsidRPr="001179FC" w:rsidRDefault="003324BA" w:rsidP="001179FC">
      <w:pPr>
        <w:spacing w:line="480" w:lineRule="auto"/>
        <w:rPr>
          <w:rFonts w:ascii="Times New Roman" w:hAnsi="Times New Roman" w:cs="Times New Roman"/>
          <w:b/>
          <w:sz w:val="24"/>
          <w:szCs w:val="24"/>
        </w:rPr>
      </w:pPr>
      <w:r w:rsidRPr="001179FC">
        <w:rPr>
          <w:rFonts w:ascii="Times New Roman" w:hAnsi="Times New Roman" w:cs="Times New Roman"/>
          <w:b/>
          <w:sz w:val="24"/>
          <w:szCs w:val="24"/>
        </w:rPr>
        <w:lastRenderedPageBreak/>
        <w:t>Ref</w:t>
      </w:r>
      <w:r w:rsidRPr="001179FC">
        <w:rPr>
          <w:rFonts w:ascii="Times New Roman" w:hAnsi="Times New Roman" w:cs="Times New Roman"/>
          <w:b/>
          <w:sz w:val="24"/>
          <w:szCs w:val="24"/>
        </w:rPr>
        <w:t xml:space="preserve">erences </w:t>
      </w:r>
    </w:p>
    <w:p w14:paraId="2243BCCC" w14:textId="77777777" w:rsidR="00ED696B" w:rsidRPr="001179FC" w:rsidRDefault="00ED696B" w:rsidP="001179FC">
      <w:pPr>
        <w:spacing w:line="480" w:lineRule="auto"/>
        <w:ind w:left="720" w:hanging="720"/>
        <w:rPr>
          <w:rFonts w:ascii="Times New Roman" w:hAnsi="Times New Roman" w:cs="Times New Roman"/>
          <w:sz w:val="24"/>
          <w:szCs w:val="24"/>
        </w:rPr>
      </w:pPr>
      <w:proofErr w:type="spellStart"/>
      <w:r w:rsidRPr="001179FC">
        <w:rPr>
          <w:rFonts w:ascii="Times New Roman" w:hAnsi="Times New Roman" w:cs="Times New Roman"/>
          <w:color w:val="222222"/>
          <w:sz w:val="24"/>
          <w:szCs w:val="24"/>
          <w:shd w:val="clear" w:color="auto" w:fill="FFFFFF"/>
        </w:rPr>
        <w:t>Segrave</w:t>
      </w:r>
      <w:proofErr w:type="spellEnd"/>
      <w:r w:rsidRPr="001179FC">
        <w:rPr>
          <w:rFonts w:ascii="Times New Roman" w:hAnsi="Times New Roman" w:cs="Times New Roman"/>
          <w:color w:val="222222"/>
          <w:sz w:val="24"/>
          <w:szCs w:val="24"/>
          <w:shd w:val="clear" w:color="auto" w:fill="FFFFFF"/>
        </w:rPr>
        <w:t>, M., &amp; Pickering, S. (2012). </w:t>
      </w:r>
      <w:r w:rsidRPr="001179FC">
        <w:rPr>
          <w:rFonts w:ascii="Times New Roman" w:hAnsi="Times New Roman" w:cs="Times New Roman"/>
          <w:i/>
          <w:iCs/>
          <w:color w:val="222222"/>
          <w:sz w:val="24"/>
          <w:szCs w:val="24"/>
          <w:shd w:val="clear" w:color="auto" w:fill="FFFFFF"/>
        </w:rPr>
        <w:t>Sex trafficking</w:t>
      </w:r>
      <w:r w:rsidRPr="001179FC">
        <w:rPr>
          <w:rFonts w:ascii="Times New Roman" w:hAnsi="Times New Roman" w:cs="Times New Roman"/>
          <w:color w:val="222222"/>
          <w:sz w:val="24"/>
          <w:szCs w:val="24"/>
          <w:shd w:val="clear" w:color="auto" w:fill="FFFFFF"/>
        </w:rPr>
        <w:t>. Routledge.</w:t>
      </w:r>
    </w:p>
    <w:p w14:paraId="1BAEB062" w14:textId="77777777" w:rsidR="00ED696B" w:rsidRPr="001179FC" w:rsidRDefault="00ED696B" w:rsidP="001179FC">
      <w:pPr>
        <w:spacing w:line="480" w:lineRule="auto"/>
        <w:ind w:left="720" w:hanging="720"/>
        <w:rPr>
          <w:rFonts w:ascii="Times New Roman" w:hAnsi="Times New Roman" w:cs="Times New Roman"/>
          <w:color w:val="222222"/>
          <w:sz w:val="24"/>
          <w:szCs w:val="24"/>
          <w:shd w:val="clear" w:color="auto" w:fill="FFFFFF"/>
        </w:rPr>
      </w:pPr>
      <w:r w:rsidRPr="001179FC">
        <w:rPr>
          <w:rFonts w:ascii="Times New Roman" w:hAnsi="Times New Roman" w:cs="Times New Roman"/>
          <w:color w:val="222222"/>
          <w:sz w:val="24"/>
          <w:szCs w:val="24"/>
          <w:shd w:val="clear" w:color="auto" w:fill="FFFFFF"/>
        </w:rPr>
        <w:t xml:space="preserve">UN WOMEN. (2019). Trafficked: Three Survivors of human trafficking share their stories. Accessed [online] at </w:t>
      </w:r>
      <w:hyperlink r:id="rId6" w:history="1">
        <w:r w:rsidRPr="001179FC">
          <w:rPr>
            <w:rStyle w:val="Hyperlink"/>
            <w:rFonts w:ascii="Times New Roman" w:hAnsi="Times New Roman" w:cs="Times New Roman"/>
            <w:sz w:val="24"/>
            <w:szCs w:val="24"/>
            <w:shd w:val="clear" w:color="auto" w:fill="FFFFFF"/>
          </w:rPr>
          <w:t>https://www.unwomen.org/en/news/stories/2019/7/compilation-trafficking-survivors-share-stories</w:t>
        </w:r>
      </w:hyperlink>
      <w:r w:rsidRPr="001179FC">
        <w:rPr>
          <w:rFonts w:ascii="Times New Roman" w:hAnsi="Times New Roman" w:cs="Times New Roman"/>
          <w:color w:val="222222"/>
          <w:sz w:val="24"/>
          <w:szCs w:val="24"/>
          <w:shd w:val="clear" w:color="auto" w:fill="FFFFFF"/>
        </w:rPr>
        <w:t xml:space="preserve"> </w:t>
      </w:r>
    </w:p>
    <w:p w14:paraId="17B16404" w14:textId="77777777" w:rsidR="00ED696B" w:rsidRPr="001179FC" w:rsidRDefault="00ED696B" w:rsidP="001179FC">
      <w:pPr>
        <w:spacing w:line="480" w:lineRule="auto"/>
        <w:ind w:left="720" w:hanging="720"/>
        <w:rPr>
          <w:rFonts w:ascii="Times New Roman" w:hAnsi="Times New Roman" w:cs="Times New Roman"/>
          <w:color w:val="222222"/>
          <w:sz w:val="24"/>
          <w:szCs w:val="24"/>
          <w:shd w:val="clear" w:color="auto" w:fill="FFFFFF"/>
        </w:rPr>
      </w:pPr>
      <w:r w:rsidRPr="001179FC">
        <w:rPr>
          <w:rFonts w:ascii="Times New Roman" w:hAnsi="Times New Roman" w:cs="Times New Roman"/>
          <w:color w:val="222222"/>
          <w:sz w:val="24"/>
          <w:szCs w:val="24"/>
          <w:shd w:val="clear" w:color="auto" w:fill="FFFFFF"/>
        </w:rPr>
        <w:t>United Nations Office on Drugs, Crime, &amp; Global Programme Against Trafficking in Human Beings. (2008). </w:t>
      </w:r>
      <w:r w:rsidRPr="001179FC">
        <w:rPr>
          <w:rFonts w:ascii="Times New Roman" w:hAnsi="Times New Roman" w:cs="Times New Roman"/>
          <w:i/>
          <w:iCs/>
          <w:color w:val="222222"/>
          <w:sz w:val="24"/>
          <w:szCs w:val="24"/>
          <w:shd w:val="clear" w:color="auto" w:fill="FFFFFF"/>
        </w:rPr>
        <w:t>Toolkit to combat trafficking in persons</w:t>
      </w:r>
      <w:r w:rsidRPr="001179FC">
        <w:rPr>
          <w:rFonts w:ascii="Times New Roman" w:hAnsi="Times New Roman" w:cs="Times New Roman"/>
          <w:color w:val="222222"/>
          <w:sz w:val="24"/>
          <w:szCs w:val="24"/>
          <w:shd w:val="clear" w:color="auto" w:fill="FFFFFF"/>
        </w:rPr>
        <w:t>. United Nations Publications.</w:t>
      </w:r>
    </w:p>
    <w:sectPr w:rsidR="00ED696B" w:rsidRPr="001179FC" w:rsidSect="00ED69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883414" w14:textId="77777777" w:rsidR="003324BA" w:rsidRDefault="003324BA">
      <w:pPr>
        <w:spacing w:after="0" w:line="240" w:lineRule="auto"/>
      </w:pPr>
      <w:r>
        <w:separator/>
      </w:r>
    </w:p>
  </w:endnote>
  <w:endnote w:type="continuationSeparator" w:id="0">
    <w:p w14:paraId="4EDCDA57" w14:textId="77777777" w:rsidR="003324BA" w:rsidRDefault="00332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383250" w14:textId="77777777" w:rsidR="003324BA" w:rsidRDefault="003324BA">
      <w:pPr>
        <w:spacing w:after="0" w:line="240" w:lineRule="auto"/>
      </w:pPr>
      <w:r>
        <w:separator/>
      </w:r>
    </w:p>
  </w:footnote>
  <w:footnote w:type="continuationSeparator" w:id="0">
    <w:p w14:paraId="48AC07F6" w14:textId="77777777" w:rsidR="003324BA" w:rsidRDefault="00332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7576437"/>
      <w:docPartObj>
        <w:docPartGallery w:val="Page Numbers (Top of Page)"/>
        <w:docPartUnique/>
      </w:docPartObj>
    </w:sdtPr>
    <w:sdtEndPr>
      <w:rPr>
        <w:noProof/>
      </w:rPr>
    </w:sdtEndPr>
    <w:sdtContent>
      <w:p w14:paraId="0761818D" w14:textId="77777777" w:rsidR="001179FC" w:rsidRDefault="003324BA">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42B3A350" w14:textId="201C7699" w:rsidR="001179FC" w:rsidRDefault="00ED696B">
    <w:pPr>
      <w:pStyle w:val="Header"/>
    </w:pPr>
    <w:r w:rsidRPr="00ED696B">
      <w:t>SEX TRAFFICKING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9CE69" w14:textId="73BA7486" w:rsidR="001179FC" w:rsidRPr="001179FC" w:rsidRDefault="003324BA" w:rsidP="001179FC">
    <w:pPr>
      <w:spacing w:line="480" w:lineRule="auto"/>
      <w:rPr>
        <w:rFonts w:ascii="Times New Roman" w:hAnsi="Times New Roman" w:cs="Times New Roman"/>
        <w:sz w:val="24"/>
        <w:szCs w:val="24"/>
      </w:rPr>
    </w:pPr>
    <w:r w:rsidRPr="001179FC">
      <w:rPr>
        <w:rFonts w:ascii="Times New Roman" w:hAnsi="Times New Roman" w:cs="Times New Roman"/>
        <w:sz w:val="24"/>
        <w:szCs w:val="24"/>
      </w:rPr>
      <w:t>Running Head: SEX TRAFFICKING</w:t>
    </w:r>
    <w:r w:rsidR="00ED696B">
      <w:rPr>
        <w:rFonts w:ascii="Times New Roman" w:hAnsi="Times New Roman" w:cs="Times New Roman"/>
        <w:sz w:val="24"/>
        <w:szCs w:val="24"/>
      </w:rPr>
      <w:t xml:space="preserve">                                                                                             1</w:t>
    </w:r>
  </w:p>
  <w:p w14:paraId="67D0652A" w14:textId="77777777" w:rsidR="001179FC" w:rsidRDefault="001179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20D"/>
    <w:rsid w:val="00001923"/>
    <w:rsid w:val="000914DF"/>
    <w:rsid w:val="000E1C5D"/>
    <w:rsid w:val="000F1CF1"/>
    <w:rsid w:val="001179FC"/>
    <w:rsid w:val="00140B85"/>
    <w:rsid w:val="00290D79"/>
    <w:rsid w:val="003324BA"/>
    <w:rsid w:val="00432900"/>
    <w:rsid w:val="00606DE6"/>
    <w:rsid w:val="006263AE"/>
    <w:rsid w:val="00765AF6"/>
    <w:rsid w:val="008047AB"/>
    <w:rsid w:val="008468C2"/>
    <w:rsid w:val="008D1572"/>
    <w:rsid w:val="008F6D5F"/>
    <w:rsid w:val="0092720D"/>
    <w:rsid w:val="009356E0"/>
    <w:rsid w:val="009B36D1"/>
    <w:rsid w:val="00B365C2"/>
    <w:rsid w:val="00B7546F"/>
    <w:rsid w:val="00C5282B"/>
    <w:rsid w:val="00CA4686"/>
    <w:rsid w:val="00CE7EC0"/>
    <w:rsid w:val="00CF570F"/>
    <w:rsid w:val="00D14AC7"/>
    <w:rsid w:val="00D206B9"/>
    <w:rsid w:val="00ED696B"/>
    <w:rsid w:val="00F429AD"/>
    <w:rsid w:val="00F52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E3BE0"/>
  <w15:chartTrackingRefBased/>
  <w15:docId w15:val="{6229AE92-4286-41DD-A764-CD24C7FAC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1CF1"/>
    <w:rPr>
      <w:color w:val="0563C1" w:themeColor="hyperlink"/>
      <w:u w:val="single"/>
    </w:rPr>
  </w:style>
  <w:style w:type="paragraph" w:styleId="Header">
    <w:name w:val="header"/>
    <w:basedOn w:val="Normal"/>
    <w:link w:val="HeaderChar"/>
    <w:uiPriority w:val="99"/>
    <w:unhideWhenUsed/>
    <w:rsid w:val="00117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9FC"/>
  </w:style>
  <w:style w:type="paragraph" w:styleId="Footer">
    <w:name w:val="footer"/>
    <w:basedOn w:val="Normal"/>
    <w:link w:val="FooterChar"/>
    <w:uiPriority w:val="99"/>
    <w:unhideWhenUsed/>
    <w:rsid w:val="00117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women.org/en/news/stories/2019/7/compilation-trafficking-survivors-share-stori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2020-10-09T17:08:00Z</dcterms:created>
  <dcterms:modified xsi:type="dcterms:W3CDTF">2020-10-09T17:08:00Z</dcterms:modified>
</cp:coreProperties>
</file>